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CAAA" w14:textId="0AC5D371" w:rsidR="00E15AB7" w:rsidRDefault="00E15AB7"/>
    <w:p w14:paraId="6A51B8F7" w14:textId="6272E059" w:rsidR="001F1383" w:rsidRDefault="001F1383"/>
    <w:p w14:paraId="5C31DA6F" w14:textId="7951AE1B" w:rsidR="001F1383" w:rsidRDefault="001F1383"/>
    <w:p w14:paraId="7F95B414" w14:textId="557207D8" w:rsidR="001F1383" w:rsidRDefault="001F1383"/>
    <w:p w14:paraId="2D2A68B7" w14:textId="340B96D0" w:rsidR="001F1383" w:rsidRDefault="001F1383"/>
    <w:p w14:paraId="4EFFFB4A" w14:textId="1858F192" w:rsidR="001F1383" w:rsidRDefault="001F1383"/>
    <w:p w14:paraId="4D58124F" w14:textId="69C78C0E" w:rsidR="001F1383" w:rsidRDefault="001F1383"/>
    <w:p w14:paraId="4591E1EF" w14:textId="56C6393D" w:rsidR="00237BDD" w:rsidRPr="00142D69" w:rsidRDefault="00237BDD" w:rsidP="00237BDD">
      <w:pPr>
        <w:pStyle w:val="Pa4"/>
        <w:spacing w:after="100" w:line="240" w:lineRule="auto"/>
        <w:rPr>
          <w:rFonts w:ascii="Century" w:hAnsi="Century" w:cs="Aparajita"/>
          <w:sz w:val="68"/>
          <w:szCs w:val="68"/>
        </w:rPr>
      </w:pPr>
      <w:r w:rsidRPr="00142D69">
        <w:rPr>
          <w:rStyle w:val="A5"/>
          <w:rFonts w:ascii="Century" w:hAnsi="Century" w:cs="Aparajita"/>
        </w:rPr>
        <w:t>OVER 55’s OPEN COMPETITION</w:t>
      </w:r>
      <w:r w:rsidRPr="00142D69">
        <w:rPr>
          <w:rStyle w:val="A5"/>
          <w:rFonts w:ascii="Century" w:hAnsi="Century" w:cs="Aparajita"/>
          <w:sz w:val="68"/>
          <w:szCs w:val="68"/>
        </w:rPr>
        <w:t xml:space="preserve"> BETTERBALL </w:t>
      </w:r>
    </w:p>
    <w:p w14:paraId="0895777A" w14:textId="33F73DF0" w:rsidR="00237BDD" w:rsidRPr="00B04C86" w:rsidRDefault="00237BDD" w:rsidP="00237BDD">
      <w:pPr>
        <w:pStyle w:val="Pa4"/>
        <w:spacing w:after="100"/>
        <w:rPr>
          <w:rFonts w:ascii="Century" w:hAnsi="Century" w:cstheme="majorHAnsi"/>
          <w:b/>
          <w:bCs/>
          <w:sz w:val="28"/>
          <w:szCs w:val="28"/>
        </w:rPr>
      </w:pPr>
      <w:r>
        <w:rPr>
          <w:rStyle w:val="A9"/>
          <w:rFonts w:asciiTheme="majorHAnsi" w:hAnsiTheme="majorHAnsi"/>
        </w:rPr>
        <w:br/>
      </w:r>
      <w:r w:rsidRPr="003854F7">
        <w:rPr>
          <w:rFonts w:ascii="Century" w:hAnsi="Century" w:cstheme="majorHAnsi"/>
          <w:b/>
          <w:bCs/>
          <w:sz w:val="32"/>
          <w:szCs w:val="32"/>
        </w:rPr>
        <w:t xml:space="preserve">Wednesday </w:t>
      </w:r>
      <w:r>
        <w:rPr>
          <w:rFonts w:ascii="Century" w:hAnsi="Century" w:cstheme="majorHAnsi"/>
          <w:b/>
          <w:bCs/>
          <w:sz w:val="32"/>
          <w:szCs w:val="32"/>
        </w:rPr>
        <w:t>2</w:t>
      </w:r>
      <w:r w:rsidR="007230AD">
        <w:rPr>
          <w:rFonts w:ascii="Century" w:hAnsi="Century" w:cstheme="majorHAnsi"/>
          <w:b/>
          <w:bCs/>
          <w:sz w:val="32"/>
          <w:szCs w:val="32"/>
        </w:rPr>
        <w:t>2nd</w:t>
      </w:r>
      <w:r w:rsidRPr="003854F7">
        <w:rPr>
          <w:rFonts w:ascii="Century" w:hAnsi="Century" w:cstheme="majorHAnsi"/>
          <w:b/>
          <w:bCs/>
          <w:sz w:val="32"/>
          <w:szCs w:val="32"/>
        </w:rPr>
        <w:t xml:space="preserve"> Ju</w:t>
      </w:r>
      <w:r>
        <w:rPr>
          <w:rFonts w:ascii="Century" w:hAnsi="Century" w:cstheme="majorHAnsi"/>
          <w:b/>
          <w:bCs/>
          <w:sz w:val="32"/>
          <w:szCs w:val="32"/>
        </w:rPr>
        <w:t>ly</w:t>
      </w:r>
      <w:r w:rsidRPr="003854F7">
        <w:rPr>
          <w:rFonts w:ascii="Century" w:hAnsi="Century" w:cstheme="majorHAnsi"/>
          <w:b/>
          <w:bCs/>
          <w:sz w:val="32"/>
          <w:szCs w:val="32"/>
        </w:rPr>
        <w:t xml:space="preserve"> 202</w:t>
      </w:r>
      <w:r w:rsidR="007230AD">
        <w:rPr>
          <w:rFonts w:ascii="Century" w:hAnsi="Century" w:cstheme="majorHAnsi"/>
          <w:b/>
          <w:bCs/>
          <w:sz w:val="32"/>
          <w:szCs w:val="32"/>
        </w:rPr>
        <w:t>6</w:t>
      </w:r>
      <w:r w:rsidRPr="003854F7">
        <w:rPr>
          <w:rFonts w:ascii="Century" w:hAnsi="Century" w:cstheme="majorHAnsi"/>
          <w:b/>
          <w:bCs/>
          <w:sz w:val="32"/>
          <w:szCs w:val="32"/>
        </w:rPr>
        <w:t>. Starting times 8:</w:t>
      </w:r>
      <w:r>
        <w:rPr>
          <w:rFonts w:ascii="Century" w:hAnsi="Century" w:cstheme="majorHAnsi"/>
          <w:b/>
          <w:bCs/>
          <w:sz w:val="32"/>
          <w:szCs w:val="32"/>
        </w:rPr>
        <w:t>0</w:t>
      </w:r>
      <w:r w:rsidRPr="003854F7">
        <w:rPr>
          <w:rFonts w:ascii="Century" w:hAnsi="Century" w:cstheme="majorHAnsi"/>
          <w:b/>
          <w:bCs/>
          <w:sz w:val="32"/>
          <w:szCs w:val="32"/>
        </w:rPr>
        <w:t>0am</w:t>
      </w:r>
      <w:r>
        <w:rPr>
          <w:rFonts w:ascii="Century" w:hAnsi="Century" w:cstheme="majorHAnsi"/>
          <w:b/>
          <w:bCs/>
          <w:sz w:val="32"/>
          <w:szCs w:val="32"/>
        </w:rPr>
        <w:t xml:space="preserve"> </w:t>
      </w:r>
      <w:r w:rsidRPr="003854F7">
        <w:rPr>
          <w:rFonts w:ascii="Century" w:hAnsi="Century" w:cstheme="majorHAnsi"/>
          <w:b/>
          <w:bCs/>
          <w:sz w:val="32"/>
          <w:szCs w:val="32"/>
        </w:rPr>
        <w:t xml:space="preserve">- </w:t>
      </w:r>
      <w:r>
        <w:rPr>
          <w:rFonts w:ascii="Century" w:hAnsi="Century" w:cstheme="majorHAnsi"/>
          <w:b/>
          <w:bCs/>
          <w:sz w:val="32"/>
          <w:szCs w:val="32"/>
        </w:rPr>
        <w:t>3</w:t>
      </w:r>
      <w:r w:rsidRPr="003854F7">
        <w:rPr>
          <w:rFonts w:ascii="Century" w:hAnsi="Century" w:cstheme="majorHAnsi"/>
          <w:b/>
          <w:bCs/>
          <w:sz w:val="32"/>
          <w:szCs w:val="32"/>
        </w:rPr>
        <w:t>:</w:t>
      </w:r>
      <w:r w:rsidR="00CE6827">
        <w:rPr>
          <w:rFonts w:ascii="Century" w:hAnsi="Century" w:cstheme="majorHAnsi"/>
          <w:b/>
          <w:bCs/>
          <w:sz w:val="32"/>
          <w:szCs w:val="32"/>
        </w:rPr>
        <w:t>3</w:t>
      </w:r>
      <w:r w:rsidRPr="003854F7">
        <w:rPr>
          <w:rFonts w:ascii="Century" w:hAnsi="Century" w:cstheme="majorHAnsi"/>
          <w:b/>
          <w:bCs/>
          <w:sz w:val="32"/>
          <w:szCs w:val="32"/>
        </w:rPr>
        <w:t>0pm</w:t>
      </w:r>
    </w:p>
    <w:p w14:paraId="69153B24" w14:textId="77777777" w:rsidR="00237BDD" w:rsidRPr="003854F7" w:rsidRDefault="00237BDD" w:rsidP="00237BDD">
      <w:pPr>
        <w:pStyle w:val="Default"/>
        <w:rPr>
          <w:sz w:val="30"/>
          <w:szCs w:val="30"/>
        </w:rPr>
      </w:pPr>
    </w:p>
    <w:p w14:paraId="6E8ABA47" w14:textId="490FDF56" w:rsidR="00237BDD" w:rsidRPr="009D5531" w:rsidRDefault="00237BDD" w:rsidP="00237BDD">
      <w:pPr>
        <w:pStyle w:val="Pa4"/>
        <w:spacing w:after="100"/>
        <w:rPr>
          <w:rFonts w:ascii="Century" w:hAnsi="Century" w:cstheme="majorHAnsi"/>
          <w:color w:val="808080" w:themeColor="background1" w:themeShade="80"/>
        </w:rPr>
      </w:pPr>
      <w:r w:rsidRPr="009D5531">
        <w:rPr>
          <w:rFonts w:ascii="Century" w:hAnsi="Century" w:cstheme="majorHAnsi"/>
          <w:color w:val="808080" w:themeColor="background1" w:themeShade="80"/>
        </w:rPr>
        <w:t>Stableford – maximum handicap index 2</w:t>
      </w:r>
      <w:r w:rsidR="007D43EA">
        <w:rPr>
          <w:rFonts w:ascii="Century" w:hAnsi="Century" w:cstheme="majorHAnsi"/>
          <w:color w:val="808080" w:themeColor="background1" w:themeShade="80"/>
        </w:rPr>
        <w:t>5.3</w:t>
      </w:r>
      <w:r w:rsidRPr="009D5531">
        <w:rPr>
          <w:rFonts w:ascii="Century" w:hAnsi="Century" w:cstheme="majorHAnsi"/>
          <w:color w:val="808080" w:themeColor="background1" w:themeShade="80"/>
        </w:rPr>
        <w:t xml:space="preserve"> with 85% course handicap allowance. </w:t>
      </w:r>
    </w:p>
    <w:p w14:paraId="5B192CB4" w14:textId="77777777" w:rsidR="00237BDD" w:rsidRPr="0020123A" w:rsidRDefault="00237BDD" w:rsidP="00237BDD">
      <w:pPr>
        <w:pStyle w:val="Default"/>
        <w:rPr>
          <w:rFonts w:ascii="Century" w:hAnsi="Century"/>
          <w:sz w:val="20"/>
          <w:szCs w:val="20"/>
        </w:rPr>
      </w:pPr>
    </w:p>
    <w:p w14:paraId="6FD4D96B" w14:textId="77777777" w:rsidR="00237BDD" w:rsidRPr="003854F7" w:rsidRDefault="00237BDD" w:rsidP="00237BDD">
      <w:pPr>
        <w:pStyle w:val="Pa4"/>
        <w:spacing w:after="100"/>
        <w:rPr>
          <w:rFonts w:ascii="Century" w:hAnsi="Century" w:cstheme="majorHAnsi"/>
          <w:b/>
          <w:bCs/>
          <w:color w:val="595959" w:themeColor="text1" w:themeTint="A6"/>
          <w:sz w:val="32"/>
          <w:szCs w:val="32"/>
        </w:rPr>
      </w:pPr>
      <w:r w:rsidRPr="003854F7">
        <w:rPr>
          <w:rFonts w:ascii="Century" w:hAnsi="Century" w:cstheme="majorHAnsi"/>
          <w:b/>
          <w:bCs/>
          <w:color w:val="595959" w:themeColor="text1" w:themeTint="A6"/>
          <w:sz w:val="28"/>
          <w:szCs w:val="28"/>
        </w:rPr>
        <w:t>Players must have a WHS handicap index.</w:t>
      </w:r>
      <w:r w:rsidRPr="003854F7">
        <w:rPr>
          <w:rFonts w:ascii="Century" w:hAnsi="Century" w:cstheme="majorHAnsi"/>
          <w:b/>
          <w:bCs/>
          <w:color w:val="595959" w:themeColor="text1" w:themeTint="A6"/>
          <w:sz w:val="32"/>
          <w:szCs w:val="32"/>
        </w:rPr>
        <w:t xml:space="preserve"> </w:t>
      </w:r>
    </w:p>
    <w:p w14:paraId="53A5CA84" w14:textId="119EBFBD" w:rsidR="00237BDD" w:rsidRPr="003854F7" w:rsidRDefault="00237BDD" w:rsidP="00237BDD">
      <w:pPr>
        <w:pStyle w:val="Pa4"/>
        <w:spacing w:after="100"/>
        <w:rPr>
          <w:rFonts w:ascii="Century" w:hAnsi="Century" w:cstheme="majorHAnsi"/>
          <w:b/>
          <w:bCs/>
          <w:sz w:val="36"/>
          <w:szCs w:val="36"/>
        </w:rPr>
      </w:pPr>
      <w:r w:rsidRPr="003854F7">
        <w:rPr>
          <w:rFonts w:ascii="Century" w:hAnsi="Century" w:cstheme="majorHAnsi"/>
          <w:b/>
          <w:bCs/>
          <w:sz w:val="36"/>
          <w:szCs w:val="36"/>
        </w:rPr>
        <w:t>Entry fee - £</w:t>
      </w:r>
      <w:r w:rsidR="00864442">
        <w:rPr>
          <w:rFonts w:ascii="Century" w:hAnsi="Century" w:cstheme="majorHAnsi"/>
          <w:b/>
          <w:bCs/>
          <w:sz w:val="36"/>
          <w:szCs w:val="36"/>
        </w:rPr>
        <w:t xml:space="preserve"> </w:t>
      </w:r>
      <w:r w:rsidR="00F90124">
        <w:rPr>
          <w:rFonts w:ascii="Century" w:hAnsi="Century" w:cstheme="majorHAnsi"/>
          <w:b/>
          <w:bCs/>
          <w:sz w:val="36"/>
          <w:szCs w:val="36"/>
        </w:rPr>
        <w:t>5</w:t>
      </w:r>
      <w:r w:rsidR="007230AD">
        <w:rPr>
          <w:rFonts w:ascii="Century" w:hAnsi="Century" w:cstheme="majorHAnsi"/>
          <w:b/>
          <w:bCs/>
          <w:sz w:val="36"/>
          <w:szCs w:val="36"/>
        </w:rPr>
        <w:t>6</w:t>
      </w:r>
      <w:r w:rsidRPr="003854F7">
        <w:rPr>
          <w:rFonts w:ascii="Century" w:hAnsi="Century" w:cstheme="majorHAnsi"/>
          <w:b/>
          <w:bCs/>
          <w:sz w:val="36"/>
          <w:szCs w:val="36"/>
        </w:rPr>
        <w:t xml:space="preserve"> per </w:t>
      </w:r>
      <w:r>
        <w:rPr>
          <w:rFonts w:ascii="Century" w:hAnsi="Century" w:cstheme="majorHAnsi"/>
          <w:b/>
          <w:bCs/>
          <w:sz w:val="36"/>
          <w:szCs w:val="36"/>
        </w:rPr>
        <w:t>pair</w:t>
      </w:r>
      <w:r w:rsidRPr="003854F7">
        <w:rPr>
          <w:rFonts w:ascii="Century" w:hAnsi="Century" w:cstheme="majorHAnsi"/>
          <w:b/>
          <w:bCs/>
          <w:sz w:val="36"/>
          <w:szCs w:val="36"/>
        </w:rPr>
        <w:t xml:space="preserve"> </w:t>
      </w:r>
    </w:p>
    <w:p w14:paraId="1A57127B" w14:textId="2FB79EB2" w:rsidR="00237BDD" w:rsidRDefault="00237BDD" w:rsidP="00237BDD">
      <w:pPr>
        <w:pStyle w:val="Pa4"/>
        <w:spacing w:after="100"/>
        <w:rPr>
          <w:rFonts w:ascii="Century" w:hAnsi="Century" w:cstheme="majorHAnsi"/>
          <w:b/>
          <w:bCs/>
          <w:sz w:val="28"/>
          <w:szCs w:val="28"/>
        </w:rPr>
      </w:pPr>
      <w:r w:rsidRPr="003854F7">
        <w:rPr>
          <w:rFonts w:ascii="Century" w:hAnsi="Century" w:cstheme="majorHAnsi"/>
          <w:b/>
          <w:bCs/>
          <w:sz w:val="28"/>
          <w:szCs w:val="28"/>
        </w:rPr>
        <w:t xml:space="preserve">Includes </w:t>
      </w:r>
      <w:r>
        <w:rPr>
          <w:rFonts w:ascii="Century" w:hAnsi="Century" w:cstheme="majorHAnsi"/>
          <w:b/>
          <w:bCs/>
          <w:sz w:val="28"/>
          <w:szCs w:val="28"/>
        </w:rPr>
        <w:t>a</w:t>
      </w:r>
      <w:r w:rsidRPr="003854F7">
        <w:rPr>
          <w:rFonts w:ascii="Century" w:hAnsi="Century" w:cstheme="majorHAnsi"/>
          <w:b/>
          <w:bCs/>
          <w:sz w:val="28"/>
          <w:szCs w:val="28"/>
        </w:rPr>
        <w:t xml:space="preserve"> basket of range balls </w:t>
      </w:r>
    </w:p>
    <w:p w14:paraId="324FE922" w14:textId="3EAF885B" w:rsidR="009D5531" w:rsidRDefault="009D5531" w:rsidP="009D5531">
      <w:pPr>
        <w:pStyle w:val="Default"/>
      </w:pPr>
    </w:p>
    <w:p w14:paraId="039F7824" w14:textId="77777777" w:rsidR="00D8293A" w:rsidRPr="00EA5B52" w:rsidRDefault="00D8293A" w:rsidP="00D8293A">
      <w:pPr>
        <w:pStyle w:val="Pa4"/>
        <w:spacing w:after="100" w:line="276" w:lineRule="auto"/>
        <w:rPr>
          <w:rFonts w:ascii="Century" w:hAnsi="Century"/>
          <w:color w:val="808080" w:themeColor="background1" w:themeShade="80"/>
          <w:sz w:val="20"/>
          <w:szCs w:val="20"/>
        </w:rPr>
      </w:pPr>
      <w:r w:rsidRPr="00EA5B52">
        <w:rPr>
          <w:rFonts w:ascii="Century" w:hAnsi="Century"/>
          <w:color w:val="808080" w:themeColor="background1" w:themeShade="80"/>
          <w:sz w:val="20"/>
          <w:szCs w:val="20"/>
        </w:rPr>
        <w:t xml:space="preserve">All entrants to be members of an Affiliated Golf Club and must have submitted a minimum of six scores for WHS Handicap purposes.  These submissions must have been played during the preceding twelve months of the day of the competition and include a minimum of three from Competition play. Where one member of a team of two, three or four players has not submitted the required six Acceptable Scores, the whole team will be ineligible to win a prize. </w:t>
      </w:r>
    </w:p>
    <w:p w14:paraId="6F0EDE14" w14:textId="77777777" w:rsidR="009D5531" w:rsidRPr="009D5531" w:rsidRDefault="009D5531" w:rsidP="009D5531">
      <w:pPr>
        <w:pStyle w:val="Default"/>
      </w:pPr>
    </w:p>
    <w:p w14:paraId="16F23644" w14:textId="049CA6B8" w:rsidR="00722D2F" w:rsidRDefault="00237BDD" w:rsidP="009D5531">
      <w:pPr>
        <w:pStyle w:val="Pa4"/>
        <w:spacing w:after="100"/>
        <w:rPr>
          <w:rFonts w:ascii="Century" w:hAnsi="Century"/>
          <w:color w:val="808080" w:themeColor="background1" w:themeShade="80"/>
        </w:rPr>
      </w:pPr>
      <w:r w:rsidRPr="00715DB1">
        <w:rPr>
          <w:rFonts w:ascii="Century" w:hAnsi="Century"/>
          <w:color w:val="808080" w:themeColor="background1" w:themeShade="80"/>
        </w:rPr>
        <w:t xml:space="preserve">Please Apply Online at </w:t>
      </w:r>
      <w:hyperlink r:id="rId7" w:history="1">
        <w:r w:rsidRPr="00715DB1">
          <w:rPr>
            <w:rStyle w:val="Hyperlink"/>
            <w:rFonts w:ascii="Century" w:hAnsi="Century"/>
            <w:b/>
            <w:bCs/>
            <w:color w:val="auto"/>
          </w:rPr>
          <w:t>www.hesslegolfclub.co.uk</w:t>
        </w:r>
      </w:hyperlink>
      <w:r w:rsidRPr="00715DB1">
        <w:rPr>
          <w:rFonts w:ascii="Century" w:hAnsi="Century"/>
          <w:b/>
          <w:bCs/>
        </w:rPr>
        <w:t xml:space="preserve"> </w:t>
      </w:r>
      <w:r w:rsidRPr="00715DB1">
        <w:rPr>
          <w:rFonts w:ascii="Century" w:hAnsi="Century"/>
          <w:color w:val="808080" w:themeColor="background1" w:themeShade="80"/>
        </w:rPr>
        <w:t>Click on the Open Events Booking Link</w:t>
      </w:r>
    </w:p>
    <w:p w14:paraId="07EDF838" w14:textId="153C4840" w:rsidR="00EA5B52" w:rsidRPr="00EA5B52" w:rsidRDefault="00EA5B52" w:rsidP="00EA5B52">
      <w:pPr>
        <w:pStyle w:val="Default"/>
        <w:ind w:left="7920" w:firstLine="720"/>
      </w:pPr>
      <w:r>
        <w:rPr>
          <w:noProof/>
        </w:rPr>
        <w:drawing>
          <wp:inline distT="0" distB="0" distL="0" distR="0" wp14:anchorId="44AC847C" wp14:editId="5B2E1A66">
            <wp:extent cx="733425" cy="828675"/>
            <wp:effectExtent l="0" t="0" r="9525" b="9525"/>
            <wp:docPr id="1263436726" name="Picture 1" descr="A logo with a flower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36726" name="Picture 1" descr="A logo with a flower in a circle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B52" w:rsidRPr="00EA5B5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512C3" w14:textId="77777777" w:rsidR="00F2172A" w:rsidRDefault="00F2172A" w:rsidP="001F1383">
      <w:pPr>
        <w:spacing w:after="0" w:line="240" w:lineRule="auto"/>
      </w:pPr>
      <w:r>
        <w:separator/>
      </w:r>
    </w:p>
  </w:endnote>
  <w:endnote w:type="continuationSeparator" w:id="0">
    <w:p w14:paraId="42FFD430" w14:textId="77777777" w:rsidR="00F2172A" w:rsidRDefault="00F2172A" w:rsidP="001F1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Europa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8142C" w14:textId="77777777" w:rsidR="00F2172A" w:rsidRDefault="00F2172A" w:rsidP="001F1383">
      <w:pPr>
        <w:spacing w:after="0" w:line="240" w:lineRule="auto"/>
      </w:pPr>
      <w:r>
        <w:separator/>
      </w:r>
    </w:p>
  </w:footnote>
  <w:footnote w:type="continuationSeparator" w:id="0">
    <w:p w14:paraId="1B3757CC" w14:textId="77777777" w:rsidR="00F2172A" w:rsidRDefault="00F2172A" w:rsidP="001F1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C53B" w14:textId="4A747351" w:rsidR="00A126CA" w:rsidRDefault="00A126CA">
    <w:pPr>
      <w:pStyle w:val="Header"/>
    </w:pPr>
    <w:r>
      <w:rPr>
        <w:rFonts w:asciiTheme="majorHAnsi" w:hAnsiTheme="majorHAnsi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7078C2B0" wp14:editId="17B4E85A">
          <wp:simplePos x="0" y="0"/>
          <wp:positionH relativeFrom="column">
            <wp:posOffset>-908050</wp:posOffset>
          </wp:positionH>
          <wp:positionV relativeFrom="paragraph">
            <wp:posOffset>-457835</wp:posOffset>
          </wp:positionV>
          <wp:extent cx="7556357" cy="10680700"/>
          <wp:effectExtent l="0" t="0" r="635" b="0"/>
          <wp:wrapNone/>
          <wp:docPr id="4" name="Picture 4" descr="A screenshot of a video g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screenshot of a video game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57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383"/>
    <w:rsid w:val="00057F74"/>
    <w:rsid w:val="000730F1"/>
    <w:rsid w:val="000F787D"/>
    <w:rsid w:val="00183106"/>
    <w:rsid w:val="00191BBF"/>
    <w:rsid w:val="001C22F5"/>
    <w:rsid w:val="001D535A"/>
    <w:rsid w:val="001E5CAE"/>
    <w:rsid w:val="001F1383"/>
    <w:rsid w:val="001F57DD"/>
    <w:rsid w:val="0020051D"/>
    <w:rsid w:val="00237BDD"/>
    <w:rsid w:val="00327C90"/>
    <w:rsid w:val="00331757"/>
    <w:rsid w:val="003D3722"/>
    <w:rsid w:val="003F7919"/>
    <w:rsid w:val="005712BF"/>
    <w:rsid w:val="00573658"/>
    <w:rsid w:val="00584118"/>
    <w:rsid w:val="00715DB1"/>
    <w:rsid w:val="00722D2F"/>
    <w:rsid w:val="007230AD"/>
    <w:rsid w:val="007930A6"/>
    <w:rsid w:val="007D43EA"/>
    <w:rsid w:val="00815EE2"/>
    <w:rsid w:val="00840207"/>
    <w:rsid w:val="00864442"/>
    <w:rsid w:val="008E7E96"/>
    <w:rsid w:val="008F5CA3"/>
    <w:rsid w:val="008F7EB8"/>
    <w:rsid w:val="00910F8A"/>
    <w:rsid w:val="00935F68"/>
    <w:rsid w:val="00946C24"/>
    <w:rsid w:val="009A76D9"/>
    <w:rsid w:val="009D5531"/>
    <w:rsid w:val="00A126CA"/>
    <w:rsid w:val="00A13A8B"/>
    <w:rsid w:val="00A23C4D"/>
    <w:rsid w:val="00A360C9"/>
    <w:rsid w:val="00A456FE"/>
    <w:rsid w:val="00B726E9"/>
    <w:rsid w:val="00BE5507"/>
    <w:rsid w:val="00C23961"/>
    <w:rsid w:val="00C84880"/>
    <w:rsid w:val="00CE6827"/>
    <w:rsid w:val="00D14F90"/>
    <w:rsid w:val="00D35AB3"/>
    <w:rsid w:val="00D8293A"/>
    <w:rsid w:val="00DA434E"/>
    <w:rsid w:val="00E15AB7"/>
    <w:rsid w:val="00E34B01"/>
    <w:rsid w:val="00EA5B52"/>
    <w:rsid w:val="00F012D7"/>
    <w:rsid w:val="00F2172A"/>
    <w:rsid w:val="00F90124"/>
    <w:rsid w:val="00FB0A50"/>
    <w:rsid w:val="00FC4417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AA340"/>
  <w15:chartTrackingRefBased/>
  <w15:docId w15:val="{3E29971D-1271-4D57-BFF5-05815B3A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383"/>
  </w:style>
  <w:style w:type="paragraph" w:styleId="Footer">
    <w:name w:val="footer"/>
    <w:basedOn w:val="Normal"/>
    <w:link w:val="FooterChar"/>
    <w:uiPriority w:val="99"/>
    <w:unhideWhenUsed/>
    <w:rsid w:val="001F13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383"/>
  </w:style>
  <w:style w:type="paragraph" w:customStyle="1" w:styleId="Default">
    <w:name w:val="Default"/>
    <w:rsid w:val="00722D2F"/>
    <w:pPr>
      <w:autoSpaceDE w:val="0"/>
      <w:autoSpaceDN w:val="0"/>
      <w:adjustRightInd w:val="0"/>
      <w:spacing w:after="0" w:line="240" w:lineRule="auto"/>
    </w:pPr>
    <w:rPr>
      <w:rFonts w:ascii="Playfair Display" w:hAnsi="Playfair Display" w:cs="Playfair Display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722D2F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722D2F"/>
    <w:rPr>
      <w:rFonts w:cs="Playfair Display"/>
      <w:color w:val="000000"/>
      <w:sz w:val="72"/>
      <w:szCs w:val="72"/>
    </w:rPr>
  </w:style>
  <w:style w:type="character" w:customStyle="1" w:styleId="A8">
    <w:name w:val="A8"/>
    <w:uiPriority w:val="99"/>
    <w:rsid w:val="00722D2F"/>
    <w:rPr>
      <w:rFonts w:cs="Playfair Display"/>
      <w:color w:val="000000"/>
      <w:sz w:val="50"/>
      <w:szCs w:val="50"/>
    </w:rPr>
  </w:style>
  <w:style w:type="character" w:customStyle="1" w:styleId="A9">
    <w:name w:val="A9"/>
    <w:uiPriority w:val="99"/>
    <w:rsid w:val="00722D2F"/>
    <w:rPr>
      <w:rFonts w:cs="Playfair Display"/>
      <w:color w:val="000000"/>
      <w:sz w:val="30"/>
      <w:szCs w:val="30"/>
    </w:rPr>
  </w:style>
  <w:style w:type="character" w:customStyle="1" w:styleId="A7">
    <w:name w:val="A7"/>
    <w:uiPriority w:val="99"/>
    <w:rsid w:val="00722D2F"/>
    <w:rPr>
      <w:rFonts w:cs="Europa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22D2F"/>
    <w:pPr>
      <w:spacing w:line="241" w:lineRule="atLeast"/>
    </w:pPr>
    <w:rPr>
      <w:rFonts w:ascii="Europa-Light" w:hAnsi="Europa-Light" w:cstheme="minorBidi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A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B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hesslegolfclub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E87E2-3007-4E4B-A8BD-448D6E6E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dc:description/>
  <cp:lastModifiedBy>Pauline</cp:lastModifiedBy>
  <cp:revision>2</cp:revision>
  <cp:lastPrinted>2024-07-24T08:42:00Z</cp:lastPrinted>
  <dcterms:created xsi:type="dcterms:W3CDTF">2026-02-04T10:23:00Z</dcterms:created>
  <dcterms:modified xsi:type="dcterms:W3CDTF">2026-02-04T10:23:00Z</dcterms:modified>
</cp:coreProperties>
</file>